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0439" w:rsidRDefault="00130439" w:rsidP="00130439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Задание 3 к лекции 3 . </w:t>
      </w:r>
    </w:p>
    <w:p w:rsidR="00130439" w:rsidRDefault="00130439" w:rsidP="00130439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Ответить на вопросы письменно В этом же файле!!! </w:t>
      </w:r>
    </w:p>
    <w:p w:rsidR="00130439" w:rsidRDefault="00130439" w:rsidP="00130439">
      <w:pPr>
        <w:widowControl w:val="0"/>
        <w:autoSpaceDE w:val="0"/>
        <w:autoSpaceDN w:val="0"/>
        <w:spacing w:before="128" w:after="0" w:line="240" w:lineRule="auto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Вопросы задания.</w:t>
      </w:r>
    </w:p>
    <w:p w:rsidR="00130439" w:rsidRPr="00614471" w:rsidRDefault="00130439" w:rsidP="00130439">
      <w:pPr>
        <w:widowControl w:val="0"/>
        <w:tabs>
          <w:tab w:val="left" w:pos="1176"/>
        </w:tabs>
        <w:autoSpaceDE w:val="0"/>
        <w:autoSpaceDN w:val="0"/>
        <w:spacing w:before="128" w:after="0" w:line="240" w:lineRule="auto"/>
        <w:ind w:left="1176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0" w:name="_GoBack"/>
      <w:bookmarkEnd w:id="0"/>
    </w:p>
    <w:p w:rsidR="00130439" w:rsidRPr="00130439" w:rsidRDefault="00130439" w:rsidP="00130439">
      <w:pPr>
        <w:pStyle w:val="ListParagraph"/>
        <w:widowControl w:val="0"/>
        <w:numPr>
          <w:ilvl w:val="0"/>
          <w:numId w:val="4"/>
        </w:numPr>
        <w:tabs>
          <w:tab w:val="left" w:pos="1604"/>
        </w:tabs>
        <w:autoSpaceDE w:val="0"/>
        <w:autoSpaceDN w:val="0"/>
        <w:spacing w:before="124" w:after="0" w:line="331" w:lineRule="auto"/>
        <w:ind w:right="1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4.12) при напряже- нии питания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U=10В, R</w:t>
      </w:r>
      <w:r w:rsidRPr="00130439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кОм.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5 мА,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напряжение отсечки –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130439">
        <w:rPr>
          <w:rFonts w:ascii="Times New Roman" w:eastAsia="Times New Roman" w:hAnsi="Times New Roman" w:cs="Times New Roman"/>
          <w:i/>
          <w:spacing w:val="-8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30439" w:rsidRPr="00614471" w:rsidRDefault="00130439" w:rsidP="00130439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59264" behindDoc="0" locked="0" layoutInCell="1" allowOverlap="1" wp14:anchorId="168CBD79" wp14:editId="304D942A">
            <wp:simplePos x="0" y="0"/>
            <wp:positionH relativeFrom="page">
              <wp:posOffset>3023704</wp:posOffset>
            </wp:positionH>
            <wp:positionV relativeFrom="paragraph">
              <wp:posOffset>220229</wp:posOffset>
            </wp:positionV>
            <wp:extent cx="1821215" cy="1614677"/>
            <wp:effectExtent l="0" t="0" r="0" b="0"/>
            <wp:wrapTopAndBottom/>
            <wp:docPr id="4" name="image1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0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21215" cy="16146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0439" w:rsidRPr="00614471" w:rsidRDefault="00130439" w:rsidP="0013043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4.12. Расчетная схема</w:t>
      </w: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130439" w:rsidRPr="00130439" w:rsidRDefault="00130439" w:rsidP="00130439">
      <w:pPr>
        <w:pStyle w:val="ListParagraph"/>
        <w:widowControl w:val="0"/>
        <w:numPr>
          <w:ilvl w:val="0"/>
          <w:numId w:val="4"/>
        </w:numPr>
        <w:tabs>
          <w:tab w:val="left" w:pos="1604"/>
        </w:tabs>
        <w:autoSpaceDE w:val="0"/>
        <w:autoSpaceDN w:val="0"/>
        <w:spacing w:before="265" w:after="0" w:line="331" w:lineRule="auto"/>
        <w:ind w:right="107"/>
        <w:jc w:val="both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Рассчитать токи во всех ветвях схемы (рисунок 4.13) при напряже- нии питания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U=15В, R</w:t>
      </w:r>
      <w:r w:rsidRPr="00130439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1 кОм, R2= 2кОм.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началь- ный ток стока транзистора равным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отсечки –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3</w:t>
      </w:r>
      <w:r w:rsidRPr="00130439">
        <w:rPr>
          <w:rFonts w:ascii="Times New Roman" w:eastAsia="Times New Roman" w:hAnsi="Times New Roman" w:cs="Times New Roman"/>
          <w:i/>
          <w:spacing w:val="-17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i/>
          <w:sz w:val="28"/>
          <w:lang w:eastAsia="ru-RU" w:bidi="ru-RU"/>
        </w:rPr>
        <w:t>В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30439" w:rsidRPr="00614471" w:rsidRDefault="00130439" w:rsidP="00130439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57D7C2C2" wp14:editId="0B576160">
            <wp:simplePos x="0" y="0"/>
            <wp:positionH relativeFrom="page">
              <wp:posOffset>2968855</wp:posOffset>
            </wp:positionH>
            <wp:positionV relativeFrom="paragraph">
              <wp:posOffset>187487</wp:posOffset>
            </wp:positionV>
            <wp:extent cx="1889499" cy="2047113"/>
            <wp:effectExtent l="0" t="0" r="0" b="0"/>
            <wp:wrapTopAndBottom/>
            <wp:docPr id="5" name="image1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10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89499" cy="2047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30439" w:rsidRPr="00614471" w:rsidRDefault="00130439" w:rsidP="00130439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13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before="90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4.13. Расчетная схема</w:t>
      </w: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  <w:lang w:eastAsia="ru-RU" w:bidi="ru-RU"/>
        </w:rPr>
      </w:pPr>
    </w:p>
    <w:p w:rsidR="00130439" w:rsidRPr="00130439" w:rsidRDefault="00130439" w:rsidP="00130439">
      <w:pPr>
        <w:pStyle w:val="ListParagraph"/>
        <w:widowControl w:val="0"/>
        <w:numPr>
          <w:ilvl w:val="0"/>
          <w:numId w:val="4"/>
        </w:numPr>
        <w:tabs>
          <w:tab w:val="left" w:pos="1607"/>
          <w:tab w:val="left" w:pos="1608"/>
        </w:tabs>
        <w:autoSpaceDE w:val="0"/>
        <w:autoSpaceDN w:val="0"/>
        <w:spacing w:before="265" w:after="0" w:line="240" w:lineRule="auto"/>
        <w:rPr>
          <w:rFonts w:ascii="Times New Roman" w:eastAsia="Times New Roman" w:hAnsi="Times New Roman" w:cs="Times New Roman"/>
          <w:sz w:val="28"/>
          <w:lang w:eastAsia="ru-RU" w:bidi="ru-RU"/>
        </w:rPr>
      </w:pPr>
      <w:r w:rsidRPr="00130439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Рассчитать</w:t>
      </w:r>
      <w:r w:rsidRPr="00130439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токи</w:t>
      </w:r>
      <w:r w:rsidRPr="00130439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во</w:t>
      </w:r>
      <w:r w:rsidRPr="00130439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всех</w:t>
      </w:r>
      <w:r w:rsidRPr="00130439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ветвях</w:t>
      </w:r>
      <w:r w:rsidRPr="00130439">
        <w:rPr>
          <w:rFonts w:ascii="Times New Roman" w:eastAsia="Times New Roman" w:hAnsi="Times New Roman" w:cs="Times New Roman"/>
          <w:spacing w:val="49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схемы</w:t>
      </w:r>
      <w:r w:rsidRPr="00130439">
        <w:rPr>
          <w:rFonts w:ascii="Times New Roman" w:eastAsia="Times New Roman" w:hAnsi="Times New Roman" w:cs="Times New Roman"/>
          <w:spacing w:val="48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2"/>
          <w:sz w:val="28"/>
          <w:lang w:eastAsia="ru-RU" w:bidi="ru-RU"/>
        </w:rPr>
        <w:t>(рисунок</w:t>
      </w:r>
      <w:r w:rsidRPr="00130439">
        <w:rPr>
          <w:rFonts w:ascii="Times New Roman" w:eastAsia="Times New Roman" w:hAnsi="Times New Roman" w:cs="Times New Roman"/>
          <w:spacing w:val="45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4.14)</w:t>
      </w:r>
      <w:r w:rsidRPr="00130439">
        <w:rPr>
          <w:rFonts w:ascii="Times New Roman" w:eastAsia="Times New Roman" w:hAnsi="Times New Roman" w:cs="Times New Roman"/>
          <w:spacing w:val="47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z w:val="28"/>
          <w:lang w:eastAsia="ru-RU" w:bidi="ru-RU"/>
        </w:rPr>
        <w:t>при</w:t>
      </w:r>
      <w:r w:rsidRPr="00130439">
        <w:rPr>
          <w:rFonts w:ascii="Times New Roman" w:eastAsia="Times New Roman" w:hAnsi="Times New Roman" w:cs="Times New Roman"/>
          <w:spacing w:val="46"/>
          <w:sz w:val="28"/>
          <w:lang w:eastAsia="ru-RU" w:bidi="ru-RU"/>
        </w:rPr>
        <w:t xml:space="preserve"> </w:t>
      </w:r>
      <w:r w:rsidRPr="00130439">
        <w:rPr>
          <w:rFonts w:ascii="Times New Roman" w:eastAsia="Times New Roman" w:hAnsi="Times New Roman" w:cs="Times New Roman"/>
          <w:spacing w:val="3"/>
          <w:sz w:val="28"/>
          <w:lang w:eastAsia="ru-RU" w:bidi="ru-RU"/>
        </w:rPr>
        <w:t>напря-</w:t>
      </w:r>
    </w:p>
    <w:p w:rsidR="00130439" w:rsidRPr="00614471" w:rsidRDefault="00130439" w:rsidP="00130439">
      <w:pPr>
        <w:widowControl w:val="0"/>
        <w:autoSpaceDE w:val="0"/>
        <w:autoSpaceDN w:val="0"/>
        <w:spacing w:before="118" w:after="0" w:line="336" w:lineRule="auto"/>
        <w:ind w:right="111"/>
        <w:jc w:val="both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жении питания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U= -15 В, U1= -3 B,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1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= 1 кОм, R</w:t>
      </w:r>
      <w:r w:rsidRPr="00614471">
        <w:rPr>
          <w:rFonts w:ascii="Times New Roman" w:eastAsia="Times New Roman" w:hAnsi="Times New Roman" w:cs="Times New Roman"/>
          <w:i/>
          <w:sz w:val="28"/>
          <w:vertAlign w:val="subscript"/>
          <w:lang w:eastAsia="ru-RU" w:bidi="ru-RU"/>
        </w:rPr>
        <w:t>2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 xml:space="preserve">= 2 кОм. 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При расчете принять начальный ток стока транзистора равным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4 мА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 xml:space="preserve">, напряжение от- сечки – </w:t>
      </w:r>
      <w:r w:rsidRPr="00614471">
        <w:rPr>
          <w:rFonts w:ascii="Times New Roman" w:eastAsia="Times New Roman" w:hAnsi="Times New Roman" w:cs="Times New Roman"/>
          <w:i/>
          <w:sz w:val="28"/>
          <w:lang w:eastAsia="ru-RU" w:bidi="ru-RU"/>
        </w:rPr>
        <w:t>3 В</w:t>
      </w:r>
      <w:r w:rsidRPr="00614471">
        <w:rPr>
          <w:rFonts w:ascii="Times New Roman" w:eastAsia="Times New Roman" w:hAnsi="Times New Roman" w:cs="Times New Roman"/>
          <w:sz w:val="28"/>
          <w:lang w:eastAsia="ru-RU" w:bidi="ru-RU"/>
        </w:rPr>
        <w:t>.</w:t>
      </w:r>
    </w:p>
    <w:p w:rsidR="00130439" w:rsidRPr="00614471" w:rsidRDefault="00130439" w:rsidP="00130439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5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before="91" w:after="0" w:line="240" w:lineRule="auto"/>
        <w:ind w:right="108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</w:pPr>
      <w:r w:rsidRPr="00614471">
        <w:rPr>
          <w:rFonts w:ascii="Times New Roman" w:eastAsia="Times New Roman" w:hAnsi="Times New Roman" w:cs="Times New Roman"/>
          <w:sz w:val="20"/>
          <w:lang w:eastAsia="ru-RU" w:bidi="ru-RU"/>
        </w:rPr>
        <w:t>79</w:t>
      </w: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sz w:val="20"/>
          <w:lang w:eastAsia="ru-RU" w:bidi="ru-RU"/>
        </w:rPr>
        <w:sectPr w:rsidR="00130439" w:rsidRPr="00614471">
          <w:pgSz w:w="11900" w:h="16840"/>
          <w:pgMar w:top="1000" w:right="960" w:bottom="300" w:left="960" w:header="84" w:footer="100" w:gutter="0"/>
          <w:cols w:space="720"/>
        </w:sectPr>
      </w:pPr>
    </w:p>
    <w:p w:rsidR="00130439" w:rsidRPr="00614471" w:rsidRDefault="00130439" w:rsidP="00130439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1"/>
          <w:szCs w:val="28"/>
          <w:lang w:eastAsia="ru-RU" w:bidi="ru-RU"/>
        </w:rPr>
      </w:pPr>
    </w:p>
    <w:p w:rsidR="00130439" w:rsidRPr="00614471" w:rsidRDefault="00130439" w:rsidP="00130439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  <w:lang w:eastAsia="ru-RU" w:bidi="ru-RU"/>
        </w:rPr>
      </w:pPr>
      <w:r w:rsidRPr="00614471">
        <w:rPr>
          <w:rFonts w:ascii="Times New Roman" w:eastAsia="Times New Roman" w:hAnsi="Times New Roman" w:cs="Times New Roman"/>
          <w:noProof/>
          <w:sz w:val="20"/>
          <w:szCs w:val="28"/>
          <w:lang w:eastAsia="ru-RU"/>
        </w:rPr>
        <w:drawing>
          <wp:inline distT="0" distB="0" distL="0" distR="0" wp14:anchorId="0B99A214" wp14:editId="1FEB7E22">
            <wp:extent cx="3041674" cy="2339625"/>
            <wp:effectExtent l="0" t="0" r="0" b="0"/>
            <wp:docPr id="6" name="image1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1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1674" cy="233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30439" w:rsidRPr="00614471" w:rsidRDefault="00130439" w:rsidP="00130439">
      <w:pPr>
        <w:widowControl w:val="0"/>
        <w:autoSpaceDE w:val="0"/>
        <w:autoSpaceDN w:val="0"/>
        <w:spacing w:before="88" w:after="0" w:line="240" w:lineRule="auto"/>
        <w:ind w:right="665"/>
        <w:jc w:val="center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614471">
        <w:rPr>
          <w:rFonts w:ascii="Times New Roman" w:eastAsia="Times New Roman" w:hAnsi="Times New Roman" w:cs="Times New Roman"/>
          <w:i/>
          <w:sz w:val="24"/>
          <w:lang w:eastAsia="ru-RU" w:bidi="ru-RU"/>
        </w:rPr>
        <w:t>Рис. 4.14. Расчетная схема</w:t>
      </w:r>
    </w:p>
    <w:p w:rsidR="00130439" w:rsidRDefault="00130439" w:rsidP="00130439"/>
    <w:p w:rsidR="00130439" w:rsidRPr="003C2D48" w:rsidRDefault="00130439" w:rsidP="00130439">
      <w:pPr>
        <w:rPr>
          <w:rFonts w:ascii="Times New Roman" w:hAnsi="Times New Roman" w:cs="Times New Roman"/>
          <w:sz w:val="28"/>
          <w:szCs w:val="28"/>
        </w:rPr>
      </w:pPr>
      <w:r w:rsidRPr="003C2D48">
        <w:rPr>
          <w:rFonts w:ascii="Times New Roman" w:hAnsi="Times New Roman" w:cs="Times New Roman"/>
          <w:sz w:val="28"/>
          <w:szCs w:val="28"/>
        </w:rPr>
        <w:t>Переподаватель _________Черниговец В.Н.</w:t>
      </w:r>
    </w:p>
    <w:p w:rsidR="00130439" w:rsidRDefault="00130439" w:rsidP="00130439"/>
    <w:p w:rsidR="00130439" w:rsidRDefault="00130439" w:rsidP="00130439"/>
    <w:p w:rsidR="00E10DA9" w:rsidRDefault="00130439"/>
    <w:sectPr w:rsidR="00E10D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61B0926"/>
    <w:multiLevelType w:val="multilevel"/>
    <w:tmpl w:val="4FEC9C0C"/>
    <w:lvl w:ilvl="0">
      <w:start w:val="4"/>
      <w:numFmt w:val="decimal"/>
      <w:lvlText w:val="%1"/>
      <w:lvlJc w:val="left"/>
      <w:pPr>
        <w:ind w:left="1461" w:hanging="492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1461" w:hanging="49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8"/>
        <w:szCs w:val="28"/>
        <w:lang w:val="ru-RU" w:eastAsia="ru-RU" w:bidi="ru-RU"/>
      </w:rPr>
    </w:lvl>
    <w:lvl w:ilvl="2">
      <w:numFmt w:val="bullet"/>
      <w:lvlText w:val="-"/>
      <w:lvlJc w:val="left"/>
      <w:pPr>
        <w:ind w:left="854" w:hanging="46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353" w:hanging="466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4300" w:hanging="466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5246" w:hanging="466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6193" w:hanging="466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7140" w:hanging="466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8086" w:hanging="466"/>
      </w:pPr>
      <w:rPr>
        <w:rFonts w:hint="default"/>
        <w:lang w:val="ru-RU" w:eastAsia="ru-RU" w:bidi="ru-RU"/>
      </w:rPr>
    </w:lvl>
  </w:abstractNum>
  <w:abstractNum w:abstractNumId="1">
    <w:nsid w:val="61332F7E"/>
    <w:multiLevelType w:val="hybridMultilevel"/>
    <w:tmpl w:val="6FE4FFA0"/>
    <w:lvl w:ilvl="0" w:tplc="91804272">
      <w:start w:val="1"/>
      <w:numFmt w:val="decimal"/>
      <w:lvlText w:val="%1."/>
      <w:lvlJc w:val="left"/>
      <w:pPr>
        <w:ind w:left="14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7" w:hanging="360"/>
      </w:pPr>
    </w:lvl>
    <w:lvl w:ilvl="2" w:tplc="0419001B">
      <w:start w:val="1"/>
      <w:numFmt w:val="lowerRoman"/>
      <w:lvlText w:val="%3."/>
      <w:lvlJc w:val="right"/>
      <w:pPr>
        <w:ind w:left="2937" w:hanging="180"/>
      </w:pPr>
    </w:lvl>
    <w:lvl w:ilvl="3" w:tplc="0419000F" w:tentative="1">
      <w:start w:val="1"/>
      <w:numFmt w:val="decimal"/>
      <w:lvlText w:val="%4."/>
      <w:lvlJc w:val="left"/>
      <w:pPr>
        <w:ind w:left="3657" w:hanging="360"/>
      </w:pPr>
    </w:lvl>
    <w:lvl w:ilvl="4" w:tplc="04190019" w:tentative="1">
      <w:start w:val="1"/>
      <w:numFmt w:val="lowerLetter"/>
      <w:lvlText w:val="%5."/>
      <w:lvlJc w:val="left"/>
      <w:pPr>
        <w:ind w:left="4377" w:hanging="360"/>
      </w:pPr>
    </w:lvl>
    <w:lvl w:ilvl="5" w:tplc="0419001B" w:tentative="1">
      <w:start w:val="1"/>
      <w:numFmt w:val="lowerRoman"/>
      <w:lvlText w:val="%6."/>
      <w:lvlJc w:val="right"/>
      <w:pPr>
        <w:ind w:left="5097" w:hanging="180"/>
      </w:pPr>
    </w:lvl>
    <w:lvl w:ilvl="6" w:tplc="0419000F" w:tentative="1">
      <w:start w:val="1"/>
      <w:numFmt w:val="decimal"/>
      <w:lvlText w:val="%7."/>
      <w:lvlJc w:val="left"/>
      <w:pPr>
        <w:ind w:left="5817" w:hanging="360"/>
      </w:pPr>
    </w:lvl>
    <w:lvl w:ilvl="7" w:tplc="04190019" w:tentative="1">
      <w:start w:val="1"/>
      <w:numFmt w:val="lowerLetter"/>
      <w:lvlText w:val="%8."/>
      <w:lvlJc w:val="left"/>
      <w:pPr>
        <w:ind w:left="6537" w:hanging="360"/>
      </w:pPr>
    </w:lvl>
    <w:lvl w:ilvl="8" w:tplc="0419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2">
    <w:nsid w:val="67D05941"/>
    <w:multiLevelType w:val="hybridMultilevel"/>
    <w:tmpl w:val="BE683084"/>
    <w:lvl w:ilvl="0" w:tplc="84066788">
      <w:numFmt w:val="bullet"/>
      <w:lvlText w:val="-"/>
      <w:lvlJc w:val="left"/>
      <w:pPr>
        <w:ind w:left="571" w:hanging="396"/>
      </w:pPr>
      <w:rPr>
        <w:rFonts w:ascii="Courier New" w:eastAsia="Courier New" w:hAnsi="Courier New" w:cs="Courier New" w:hint="default"/>
        <w:w w:val="99"/>
        <w:sz w:val="24"/>
        <w:szCs w:val="24"/>
        <w:lang w:val="ru-RU" w:eastAsia="ru-RU" w:bidi="ru-RU"/>
      </w:rPr>
    </w:lvl>
    <w:lvl w:ilvl="1" w:tplc="3E0E2A28">
      <w:numFmt w:val="bullet"/>
      <w:lvlText w:val="•"/>
      <w:lvlJc w:val="left"/>
      <w:pPr>
        <w:ind w:left="1520" w:hanging="396"/>
      </w:pPr>
      <w:rPr>
        <w:rFonts w:hint="default"/>
        <w:lang w:val="ru-RU" w:eastAsia="ru-RU" w:bidi="ru-RU"/>
      </w:rPr>
    </w:lvl>
    <w:lvl w:ilvl="2" w:tplc="A0101C40">
      <w:numFmt w:val="bullet"/>
      <w:lvlText w:val="•"/>
      <w:lvlJc w:val="left"/>
      <w:pPr>
        <w:ind w:left="2460" w:hanging="396"/>
      </w:pPr>
      <w:rPr>
        <w:rFonts w:hint="default"/>
        <w:lang w:val="ru-RU" w:eastAsia="ru-RU" w:bidi="ru-RU"/>
      </w:rPr>
    </w:lvl>
    <w:lvl w:ilvl="3" w:tplc="28BAC7C6">
      <w:numFmt w:val="bullet"/>
      <w:lvlText w:val="•"/>
      <w:lvlJc w:val="left"/>
      <w:pPr>
        <w:ind w:left="3400" w:hanging="396"/>
      </w:pPr>
      <w:rPr>
        <w:rFonts w:hint="default"/>
        <w:lang w:val="ru-RU" w:eastAsia="ru-RU" w:bidi="ru-RU"/>
      </w:rPr>
    </w:lvl>
    <w:lvl w:ilvl="4" w:tplc="81CE56F8">
      <w:numFmt w:val="bullet"/>
      <w:lvlText w:val="•"/>
      <w:lvlJc w:val="left"/>
      <w:pPr>
        <w:ind w:left="4340" w:hanging="396"/>
      </w:pPr>
      <w:rPr>
        <w:rFonts w:hint="default"/>
        <w:lang w:val="ru-RU" w:eastAsia="ru-RU" w:bidi="ru-RU"/>
      </w:rPr>
    </w:lvl>
    <w:lvl w:ilvl="5" w:tplc="F9782C0A">
      <w:numFmt w:val="bullet"/>
      <w:lvlText w:val="•"/>
      <w:lvlJc w:val="left"/>
      <w:pPr>
        <w:ind w:left="5280" w:hanging="396"/>
      </w:pPr>
      <w:rPr>
        <w:rFonts w:hint="default"/>
        <w:lang w:val="ru-RU" w:eastAsia="ru-RU" w:bidi="ru-RU"/>
      </w:rPr>
    </w:lvl>
    <w:lvl w:ilvl="6" w:tplc="BFEA1DA6">
      <w:numFmt w:val="bullet"/>
      <w:lvlText w:val="•"/>
      <w:lvlJc w:val="left"/>
      <w:pPr>
        <w:ind w:left="6220" w:hanging="396"/>
      </w:pPr>
      <w:rPr>
        <w:rFonts w:hint="default"/>
        <w:lang w:val="ru-RU" w:eastAsia="ru-RU" w:bidi="ru-RU"/>
      </w:rPr>
    </w:lvl>
    <w:lvl w:ilvl="7" w:tplc="B8E47F7E">
      <w:numFmt w:val="bullet"/>
      <w:lvlText w:val="•"/>
      <w:lvlJc w:val="left"/>
      <w:pPr>
        <w:ind w:left="7160" w:hanging="396"/>
      </w:pPr>
      <w:rPr>
        <w:rFonts w:hint="default"/>
        <w:lang w:val="ru-RU" w:eastAsia="ru-RU" w:bidi="ru-RU"/>
      </w:rPr>
    </w:lvl>
    <w:lvl w:ilvl="8" w:tplc="67465BDA">
      <w:numFmt w:val="bullet"/>
      <w:lvlText w:val="•"/>
      <w:lvlJc w:val="left"/>
      <w:pPr>
        <w:ind w:left="8100" w:hanging="396"/>
      </w:pPr>
      <w:rPr>
        <w:rFonts w:hint="default"/>
        <w:lang w:val="ru-RU" w:eastAsia="ru-RU" w:bidi="ru-RU"/>
      </w:rPr>
    </w:lvl>
  </w:abstractNum>
  <w:abstractNum w:abstractNumId="3">
    <w:nsid w:val="6AFA5696"/>
    <w:multiLevelType w:val="hybridMultilevel"/>
    <w:tmpl w:val="5704B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5404"/>
    <w:rsid w:val="000A3B22"/>
    <w:rsid w:val="00130439"/>
    <w:rsid w:val="00916217"/>
    <w:rsid w:val="00B954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4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43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0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43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043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3043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3043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43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123</Words>
  <Characters>706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4</vt:i4>
      </vt:variant>
    </vt:vector>
  </HeadingPairs>
  <TitlesOfParts>
    <vt:vector size="5" baseType="lpstr">
      <vt:lpstr/>
      <vt:lpstr>        Задание 3 к лекции 3 . </vt:lpstr>
      <vt:lpstr>        Ответить на вопросы письменно В этом же файле!!! </vt:lpstr>
      <vt:lpstr>        Вопросы задания.</vt:lpstr>
      <vt:lpstr>        </vt:lpstr>
    </vt:vector>
  </TitlesOfParts>
  <Company/>
  <LinksUpToDate>false</LinksUpToDate>
  <CharactersWithSpaces>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2020-09-17T14:56:00Z</dcterms:created>
  <dcterms:modified xsi:type="dcterms:W3CDTF">2020-09-17T14:59:00Z</dcterms:modified>
</cp:coreProperties>
</file>